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4824A" w14:textId="77777777" w:rsidR="009D1EB6" w:rsidRDefault="009D1EB6" w:rsidP="009D1EB6">
      <w:pPr>
        <w:jc w:val="center"/>
        <w:rPr>
          <w:b/>
          <w:bCs/>
          <w:sz w:val="28"/>
          <w:szCs w:val="28"/>
        </w:rPr>
      </w:pPr>
    </w:p>
    <w:p w14:paraId="744C94E5" w14:textId="77777777" w:rsidR="009D1EB6" w:rsidRDefault="009D1EB6" w:rsidP="009D1EB6">
      <w:pPr>
        <w:jc w:val="center"/>
        <w:rPr>
          <w:b/>
          <w:bCs/>
          <w:sz w:val="28"/>
          <w:szCs w:val="28"/>
        </w:rPr>
      </w:pPr>
    </w:p>
    <w:p w14:paraId="55077C35" w14:textId="069E93F8" w:rsidR="00D16117" w:rsidRDefault="009D1EB6" w:rsidP="009D1EB6">
      <w:pPr>
        <w:jc w:val="center"/>
        <w:rPr>
          <w:b/>
          <w:bCs/>
          <w:sz w:val="28"/>
          <w:szCs w:val="28"/>
        </w:rPr>
      </w:pPr>
      <w:r w:rsidRPr="009D1EB6">
        <w:rPr>
          <w:b/>
          <w:bCs/>
          <w:sz w:val="28"/>
          <w:szCs w:val="28"/>
        </w:rPr>
        <w:t>Reasonable Accommodations</w:t>
      </w:r>
    </w:p>
    <w:p w14:paraId="778843AF" w14:textId="77777777" w:rsidR="009D1EB6" w:rsidRPr="00F127D0" w:rsidRDefault="009D1EB6" w:rsidP="009D1EB6">
      <w:pPr>
        <w:pStyle w:val="NormalWeb"/>
        <w:shd w:val="clear" w:color="auto" w:fill="FFFFFF"/>
        <w:rPr>
          <w:rFonts w:ascii="Calibri" w:hAnsi="Calibri" w:cs="Calibri"/>
        </w:rPr>
      </w:pPr>
      <w:r w:rsidRPr="00F127D0">
        <w:rPr>
          <w:rFonts w:ascii="Calibri" w:hAnsi="Calibri" w:cs="Calibri"/>
        </w:rPr>
        <w:t>Prism Maritime is committed to being an employer of choice by developing and nurturing a diverse work environment. Prism Maritime believes that diversity among its workforce strengthens the organization, stimulates creativity, promotes the exchange of ideas and enriches the work lives of all employees. Prism Maritime is committed to working with and providing reasonable accommodation to applicants with physical and mental disabilities.</w:t>
      </w:r>
    </w:p>
    <w:p w14:paraId="41998A55" w14:textId="3A5CBF2A" w:rsidR="009D1EB6" w:rsidRDefault="009D1EB6" w:rsidP="009D1EB6">
      <w:pPr>
        <w:pStyle w:val="NormalWeb"/>
        <w:shd w:val="clear" w:color="auto" w:fill="FFFFFF"/>
        <w:rPr>
          <w:rFonts w:ascii="Calibri" w:hAnsi="Calibri" w:cs="Calibri"/>
        </w:rPr>
      </w:pPr>
      <w:r w:rsidRPr="00F127D0">
        <w:rPr>
          <w:rStyle w:val="Strong"/>
          <w:rFonts w:ascii="Calibri" w:hAnsi="Calibri" w:cs="Calibri"/>
        </w:rPr>
        <w:t>Do You Need Assistance? </w:t>
      </w:r>
      <w:r w:rsidRPr="00F127D0">
        <w:rPr>
          <w:rFonts w:ascii="Calibri" w:hAnsi="Calibri" w:cs="Calibri"/>
        </w:rPr>
        <w:br/>
        <w:t xml:space="preserve">If you need a reasonable accommodation for any part of the employment process, please send an e-mail to </w:t>
      </w:r>
      <w:hyperlink r:id="rId4" w:history="1">
        <w:r w:rsidRPr="00F127D0">
          <w:rPr>
            <w:rStyle w:val="Hyperlink"/>
            <w:rFonts w:ascii="Calibri" w:hAnsi="Calibri" w:cs="Calibri"/>
            <w:color w:val="auto"/>
          </w:rPr>
          <w:t>hropportunities@prismmaritime.com</w:t>
        </w:r>
      </w:hyperlink>
      <w:r w:rsidRPr="00F127D0">
        <w:rPr>
          <w:rFonts w:ascii="Calibri" w:hAnsi="Calibri" w:cs="Calibri"/>
        </w:rPr>
        <w:t xml:space="preserve">  and let us know the nature of your request and your contact information. Reasonable accommodations are considered on a case-by-case basis. Additionally, you may also call </w:t>
      </w:r>
      <w:r w:rsidRPr="00F127D0">
        <w:rPr>
          <w:rStyle w:val="Strong"/>
          <w:rFonts w:ascii="Calibri" w:hAnsi="Calibri" w:cs="Calibri"/>
        </w:rPr>
        <w:t>757-460-8800</w:t>
      </w:r>
      <w:r w:rsidRPr="00F127D0">
        <w:rPr>
          <w:rFonts w:ascii="Calibri" w:hAnsi="Calibri" w:cs="Calibri"/>
        </w:rPr>
        <w:t> for assistance.</w:t>
      </w:r>
    </w:p>
    <w:p w14:paraId="3346E925" w14:textId="77777777" w:rsidR="009D1EB6" w:rsidRDefault="009D1EB6" w:rsidP="009D1EB6">
      <w:pPr>
        <w:pStyle w:val="NormalWeb"/>
        <w:shd w:val="clear" w:color="auto" w:fill="FFFFFF"/>
        <w:rPr>
          <w:rFonts w:ascii="Calibri" w:hAnsi="Calibri" w:cs="Calibri"/>
        </w:rPr>
      </w:pPr>
    </w:p>
    <w:p w14:paraId="131E7166" w14:textId="41AA09CE" w:rsidR="009D1EB6" w:rsidRPr="00F127D0" w:rsidRDefault="009D1EB6" w:rsidP="009D1EB6">
      <w:pPr>
        <w:pStyle w:val="NormalWeb"/>
        <w:shd w:val="clear" w:color="auto" w:fill="FFFFFF"/>
        <w:rPr>
          <w:rFonts w:ascii="Calibri" w:hAnsi="Calibri" w:cs="Calibri"/>
        </w:rPr>
      </w:pPr>
      <w:bookmarkStart w:id="0" w:name="_GoBack"/>
      <w:bookmarkEnd w:id="0"/>
      <w:r>
        <w:rPr>
          <w:rFonts w:ascii="Calibri" w:hAnsi="Calibri" w:cs="Calibri"/>
        </w:rPr>
        <w:t>Prism Maritime Human Resources</w:t>
      </w:r>
    </w:p>
    <w:p w14:paraId="0C9F4AF1" w14:textId="77777777" w:rsidR="009D1EB6" w:rsidRPr="009D1EB6" w:rsidRDefault="009D1EB6" w:rsidP="009D1EB6">
      <w:pPr>
        <w:jc w:val="center"/>
        <w:rPr>
          <w:b/>
          <w:bCs/>
          <w:sz w:val="28"/>
          <w:szCs w:val="28"/>
        </w:rPr>
      </w:pPr>
    </w:p>
    <w:sectPr w:rsidR="009D1EB6" w:rsidRPr="009D1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B6"/>
    <w:rsid w:val="009D1EB6"/>
    <w:rsid w:val="00D1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8EB3"/>
  <w15:chartTrackingRefBased/>
  <w15:docId w15:val="{032E6DC5-6D4B-4066-BE03-DD8CFD99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E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1EB6"/>
    <w:rPr>
      <w:b/>
      <w:bCs/>
    </w:rPr>
  </w:style>
  <w:style w:type="character" w:styleId="Hyperlink">
    <w:name w:val="Hyperlink"/>
    <w:basedOn w:val="DefaultParagraphFont"/>
    <w:uiPriority w:val="99"/>
    <w:unhideWhenUsed/>
    <w:rsid w:val="009D1E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opportunities@prismmarit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788</Characters>
  <Application>Microsoft Office Word</Application>
  <DocSecurity>0</DocSecurity>
  <Lines>14</Lines>
  <Paragraphs>4</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Zee (Prism Maritime LLC)</dc:creator>
  <cp:keywords/>
  <dc:description/>
  <cp:lastModifiedBy>Hill, Zee (Prism Maritime LLC)</cp:lastModifiedBy>
  <cp:revision>1</cp:revision>
  <dcterms:created xsi:type="dcterms:W3CDTF">2021-06-01T18:05:00Z</dcterms:created>
  <dcterms:modified xsi:type="dcterms:W3CDTF">2021-06-01T18:07:00Z</dcterms:modified>
</cp:coreProperties>
</file>